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44" w:rsidRDefault="007D5144" w:rsidP="007D5144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  <w:t>Наглядная геометрия, 5 класс</w:t>
      </w:r>
    </w:p>
    <w:p w:rsidR="007D5144" w:rsidRPr="001C0E8A" w:rsidRDefault="007D5144" w:rsidP="007D5144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D0D0D"/>
          <w:sz w:val="24"/>
          <w:szCs w:val="24"/>
          <w:lang w:val="en-US" w:eastAsia="ru-RU"/>
        </w:rPr>
      </w:pPr>
      <w:r w:rsidRPr="001C0E8A"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  <w:t>ПОЯСНИТЕЛЬНАЯ ЗАПИСКА</w:t>
      </w:r>
    </w:p>
    <w:p w:rsidR="007D5144" w:rsidRPr="001C0E8A" w:rsidRDefault="007D5144" w:rsidP="007D5144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D0D0D"/>
          <w:sz w:val="24"/>
          <w:szCs w:val="24"/>
          <w:lang w:val="en-US"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900"/>
      </w:tblGrid>
      <w:tr w:rsidR="007D5144" w:rsidRPr="001C0E8A" w:rsidTr="007D51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Сведения о пр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мерной программе по учебному пре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д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мету, на основе к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торой разраб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тана рабочая программа 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spacing w:after="0"/>
              <w:ind w:firstLine="56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Настоящая программа рассчитана на изучение базового курса черчения, графики и наглядной геометрии учащ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и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мися  5 класса в течение 35 часов (1 час в неделю)</w:t>
            </w:r>
          </w:p>
          <w:p w:rsidR="007D5144" w:rsidRPr="001C0E8A" w:rsidRDefault="007D5144" w:rsidP="007E7499">
            <w:pPr>
              <w:spacing w:after="0"/>
              <w:ind w:firstLine="567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Основными нормативными документами, определяющими содержание данной рабочей программы, являются:</w:t>
            </w:r>
          </w:p>
          <w:p w:rsidR="007D5144" w:rsidRPr="00B02E9A" w:rsidRDefault="007D5144" w:rsidP="007D514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02E9A">
              <w:rPr>
                <w:rFonts w:ascii="Times New Roman" w:hAnsi="Times New Roman"/>
                <w:color w:val="0D0D0D"/>
                <w:sz w:val="24"/>
                <w:szCs w:val="24"/>
              </w:rPr>
              <w:t>Стандарт среднего (полного) общего образования  по технологии и черчению Базовый уровень от 2004 г.</w:t>
            </w:r>
          </w:p>
          <w:p w:rsidR="007D5144" w:rsidRPr="00B02E9A" w:rsidRDefault="007D5144" w:rsidP="007D514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02E9A">
              <w:rPr>
                <w:rFonts w:ascii="Times New Roman" w:hAnsi="Times New Roman"/>
                <w:sz w:val="24"/>
                <w:szCs w:val="24"/>
              </w:rPr>
              <w:t xml:space="preserve">Авторская программа Т.Г. </w:t>
            </w:r>
            <w:proofErr w:type="spellStart"/>
            <w:r w:rsidRPr="00B02E9A">
              <w:rPr>
                <w:rFonts w:ascii="Times New Roman" w:hAnsi="Times New Roman"/>
                <w:sz w:val="24"/>
                <w:szCs w:val="24"/>
              </w:rPr>
              <w:t>Ходот</w:t>
            </w:r>
            <w:proofErr w:type="spellEnd"/>
            <w:r w:rsidRPr="00B02E9A">
              <w:rPr>
                <w:rFonts w:ascii="Times New Roman" w:hAnsi="Times New Roman"/>
                <w:sz w:val="24"/>
                <w:szCs w:val="24"/>
              </w:rPr>
              <w:t xml:space="preserve"> и А.Ю. </w:t>
            </w:r>
            <w:proofErr w:type="spellStart"/>
            <w:r w:rsidRPr="00B02E9A">
              <w:rPr>
                <w:rFonts w:ascii="Times New Roman" w:hAnsi="Times New Roman"/>
                <w:sz w:val="24"/>
                <w:szCs w:val="24"/>
              </w:rPr>
              <w:t>Ходот</w:t>
            </w:r>
            <w:proofErr w:type="spellEnd"/>
            <w:r w:rsidRPr="00B02E9A">
              <w:rPr>
                <w:rFonts w:ascii="Times New Roman" w:hAnsi="Times New Roman"/>
                <w:sz w:val="24"/>
                <w:szCs w:val="24"/>
              </w:rPr>
              <w:t xml:space="preserve"> по наглядной геометрии для 5-6-х классов (С.-Петербург).</w:t>
            </w:r>
          </w:p>
          <w:p w:rsidR="007D5144" w:rsidRPr="001C0E8A" w:rsidRDefault="007D5144" w:rsidP="007E7499">
            <w:pPr>
              <w:spacing w:after="0" w:line="240" w:lineRule="auto"/>
              <w:ind w:left="9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7D5144" w:rsidRPr="001C0E8A" w:rsidTr="007D51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Сведения об УМК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B02E9A" w:rsidRDefault="007D5144" w:rsidP="007E7499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02E9A">
              <w:rPr>
                <w:rFonts w:ascii="Times New Roman" w:hAnsi="Times New Roman"/>
                <w:sz w:val="24"/>
                <w:szCs w:val="24"/>
              </w:rPr>
              <w:t xml:space="preserve">Наглядная геометрия: учеб. Для учащихся 5 </w:t>
            </w:r>
            <w:proofErr w:type="spellStart"/>
            <w:r w:rsidRPr="00B02E9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02E9A">
              <w:rPr>
                <w:rFonts w:ascii="Times New Roman" w:hAnsi="Times New Roman"/>
                <w:sz w:val="24"/>
                <w:szCs w:val="24"/>
              </w:rPr>
              <w:t>. общеобразовательных учреждений / Т.Г. </w:t>
            </w:r>
            <w:proofErr w:type="spellStart"/>
            <w:r w:rsidRPr="00B02E9A">
              <w:rPr>
                <w:rFonts w:ascii="Times New Roman" w:hAnsi="Times New Roman"/>
                <w:sz w:val="24"/>
                <w:szCs w:val="24"/>
              </w:rPr>
              <w:t>Ходот</w:t>
            </w:r>
            <w:proofErr w:type="spellEnd"/>
            <w:r w:rsidRPr="00B02E9A">
              <w:rPr>
                <w:rFonts w:ascii="Times New Roman" w:hAnsi="Times New Roman"/>
                <w:sz w:val="24"/>
                <w:szCs w:val="24"/>
              </w:rPr>
              <w:t>, А.Ю. </w:t>
            </w:r>
            <w:proofErr w:type="spellStart"/>
            <w:r w:rsidRPr="00B02E9A">
              <w:rPr>
                <w:rFonts w:ascii="Times New Roman" w:hAnsi="Times New Roman"/>
                <w:sz w:val="24"/>
                <w:szCs w:val="24"/>
              </w:rPr>
              <w:t>Ходот</w:t>
            </w:r>
            <w:proofErr w:type="spellEnd"/>
            <w:r w:rsidRPr="00B02E9A">
              <w:rPr>
                <w:rFonts w:ascii="Times New Roman" w:hAnsi="Times New Roman"/>
                <w:sz w:val="24"/>
                <w:szCs w:val="24"/>
              </w:rPr>
              <w:t>, В.Л. </w:t>
            </w:r>
            <w:proofErr w:type="spellStart"/>
            <w:r w:rsidRPr="00B02E9A">
              <w:rPr>
                <w:rFonts w:ascii="Times New Roman" w:hAnsi="Times New Roman"/>
                <w:sz w:val="24"/>
                <w:szCs w:val="24"/>
              </w:rPr>
              <w:t>Велиховская</w:t>
            </w:r>
            <w:proofErr w:type="spellEnd"/>
            <w:r w:rsidRPr="00B02E9A">
              <w:rPr>
                <w:rFonts w:ascii="Times New Roman" w:hAnsi="Times New Roman"/>
                <w:sz w:val="24"/>
                <w:szCs w:val="24"/>
              </w:rPr>
              <w:t>. – М.: Просвещение, 2021</w:t>
            </w:r>
          </w:p>
        </w:tc>
      </w:tr>
      <w:tr w:rsidR="007D5144" w:rsidRPr="001C0E8A" w:rsidTr="007D51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Цель и задачи учебного предм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pStyle w:val="a4"/>
              <w:spacing w:before="0" w:beforeAutospacing="0" w:after="0" w:afterAutospacing="0"/>
              <w:jc w:val="both"/>
              <w:rPr>
                <w:color w:val="0D0D0D"/>
              </w:rPr>
            </w:pPr>
            <w:r w:rsidRPr="001C0E8A">
              <w:rPr>
                <w:rStyle w:val="a5"/>
                <w:b w:val="0"/>
                <w:color w:val="0D0D0D"/>
                <w:u w:val="single"/>
              </w:rPr>
              <w:t>Цели курса</w:t>
            </w:r>
            <w:r w:rsidRPr="001C0E8A">
              <w:rPr>
                <w:rStyle w:val="a5"/>
                <w:b w:val="0"/>
                <w:color w:val="0D0D0D"/>
              </w:rPr>
              <w:t>:</w:t>
            </w:r>
            <w:r w:rsidRPr="001C0E8A">
              <w:rPr>
                <w:color w:val="0D0D0D"/>
              </w:rPr>
              <w:t xml:space="preserve"> </w:t>
            </w:r>
          </w:p>
          <w:p w:rsidR="007D5144" w:rsidRPr="00424D52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left="176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D52">
              <w:rPr>
                <w:rFonts w:ascii="Times New Roman" w:hAnsi="Times New Roman"/>
                <w:sz w:val="24"/>
                <w:szCs w:val="24"/>
              </w:rPr>
              <w:t>Через систему задач организовать интеллектуально-практическую и исследовательскую деятельность учащи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х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ся, напра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в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 xml:space="preserve">ленную </w:t>
            </w:r>
            <w:proofErr w:type="gramStart"/>
            <w:r w:rsidRPr="00424D5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24D5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D5144" w:rsidRPr="00424D52" w:rsidRDefault="007D5144" w:rsidP="007D5144">
            <w:pPr>
              <w:widowControl w:val="0"/>
              <w:numPr>
                <w:ilvl w:val="0"/>
                <w:numId w:val="5"/>
              </w:numPr>
              <w:tabs>
                <w:tab w:val="clear" w:pos="1080"/>
                <w:tab w:val="num" w:pos="1168"/>
              </w:tabs>
              <w:autoSpaceDE w:val="0"/>
              <w:autoSpaceDN w:val="0"/>
              <w:adjustRightInd w:val="0"/>
              <w:spacing w:before="100" w:after="100" w:line="240" w:lineRule="auto"/>
              <w:ind w:left="176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D52"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представлений, образного мышления, изобразительно графических умений, приемов конструктивной деятельности, умений преодолевать трудности при решении математических задач, геоме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т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рической интуиции, познавательного интереса учащихся, развитие глазомера, памяти, обучение правильной геометрической р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е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чи;</w:t>
            </w:r>
          </w:p>
          <w:p w:rsidR="007D5144" w:rsidRPr="00424D52" w:rsidRDefault="007D5144" w:rsidP="007D5144">
            <w:pPr>
              <w:widowControl w:val="0"/>
              <w:numPr>
                <w:ilvl w:val="0"/>
                <w:numId w:val="5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before="100" w:after="100" w:line="240" w:lineRule="auto"/>
              <w:ind w:left="176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D52">
              <w:rPr>
                <w:rFonts w:ascii="Times New Roman" w:hAnsi="Times New Roman"/>
                <w:sz w:val="24"/>
                <w:szCs w:val="24"/>
              </w:rPr>
              <w:t>создание запаса геометрических представлений, которые в дальнейшем должны обеспечить основу для формирования ге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о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метрических понятий, идей, методов;</w:t>
            </w:r>
          </w:p>
          <w:p w:rsidR="007D5144" w:rsidRPr="00424D52" w:rsidRDefault="007D5144" w:rsidP="007D5144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adjustRightInd w:val="0"/>
              <w:spacing w:before="100" w:after="100" w:line="240" w:lineRule="auto"/>
              <w:ind w:left="176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D52">
              <w:rPr>
                <w:rFonts w:ascii="Times New Roman" w:hAnsi="Times New Roman"/>
                <w:sz w:val="24"/>
                <w:szCs w:val="24"/>
              </w:rPr>
              <w:t>формирование логического и абстрактного мышления, формирование качеств личности (ответственность, добросов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е</w:t>
            </w:r>
            <w:r w:rsidRPr="00424D52">
              <w:rPr>
                <w:rFonts w:ascii="Times New Roman" w:hAnsi="Times New Roman"/>
                <w:sz w:val="24"/>
                <w:szCs w:val="24"/>
              </w:rPr>
              <w:t>стность, дисциплинированность, аккуратность, усидчивость).</w:t>
            </w:r>
          </w:p>
          <w:p w:rsidR="007D5144" w:rsidRPr="001C0E8A" w:rsidRDefault="007D5144" w:rsidP="007E7499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color w:val="0D0D0D"/>
              </w:rPr>
            </w:pPr>
            <w:r w:rsidRPr="001C0E8A">
              <w:rPr>
                <w:rStyle w:val="a5"/>
                <w:b w:val="0"/>
                <w:color w:val="0D0D0D"/>
                <w:u w:val="single"/>
              </w:rPr>
              <w:t>Задачи курса:</w:t>
            </w:r>
            <w:r w:rsidRPr="001C0E8A">
              <w:rPr>
                <w:rStyle w:val="a5"/>
                <w:b w:val="0"/>
                <w:color w:val="0D0D0D"/>
              </w:rPr>
              <w:t xml:space="preserve"> </w:t>
            </w:r>
          </w:p>
          <w:p w:rsidR="007D5144" w:rsidRPr="000D7F57" w:rsidRDefault="007D5144" w:rsidP="007D5144">
            <w:pPr>
              <w:widowControl w:val="0"/>
              <w:numPr>
                <w:ilvl w:val="0"/>
                <w:numId w:val="6"/>
              </w:numPr>
              <w:tabs>
                <w:tab w:val="clear" w:pos="1080"/>
                <w:tab w:val="num" w:pos="0"/>
              </w:tabs>
              <w:autoSpaceDE w:val="0"/>
              <w:autoSpaceDN w:val="0"/>
              <w:adjustRightInd w:val="0"/>
              <w:spacing w:before="100" w:after="10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57">
              <w:rPr>
                <w:rFonts w:ascii="Times New Roman" w:hAnsi="Times New Roman"/>
                <w:sz w:val="24"/>
                <w:szCs w:val="24"/>
              </w:rPr>
              <w:t>Вооружить обучающихся определенным объемом геометрических знаний и умений, необходимых им для но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мального восприятия окружающей деятельности. Познакомить обучающихся с геометрическими фигурами и понятиями на уровне пре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д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ставлений, изучение свойств на уровне практических исследований, применение полученных знаний при решении различных задач. Основными приемами решения задач являются: наблюдение, конструирование, эксп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е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римент.</w:t>
            </w:r>
          </w:p>
          <w:p w:rsidR="007D5144" w:rsidRPr="000D7F57" w:rsidRDefault="007D5144" w:rsidP="007D5144">
            <w:pPr>
              <w:widowControl w:val="0"/>
              <w:numPr>
                <w:ilvl w:val="0"/>
                <w:numId w:val="7"/>
              </w:numPr>
              <w:tabs>
                <w:tab w:val="clear" w:pos="1080"/>
                <w:tab w:val="num" w:pos="0"/>
              </w:tabs>
              <w:autoSpaceDE w:val="0"/>
              <w:autoSpaceDN w:val="0"/>
              <w:adjustRightInd w:val="0"/>
              <w:spacing w:before="100" w:after="10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57">
              <w:rPr>
                <w:rFonts w:ascii="Times New Roman" w:hAnsi="Times New Roman"/>
                <w:sz w:val="24"/>
                <w:szCs w:val="24"/>
              </w:rPr>
              <w:t>Развитие логического мышления учащихся строения курса, которое, в основном, соответствует логике систем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тического курса, а во-вторых, при решении соответствующих задач, как правило, “в картинках”.</w:t>
            </w:r>
          </w:p>
          <w:p w:rsidR="007D5144" w:rsidRPr="000D7F57" w:rsidRDefault="007D5144" w:rsidP="007D5144">
            <w:pPr>
              <w:widowControl w:val="0"/>
              <w:numPr>
                <w:ilvl w:val="0"/>
                <w:numId w:val="8"/>
              </w:numPr>
              <w:tabs>
                <w:tab w:val="clear" w:pos="1080"/>
                <w:tab w:val="num" w:pos="0"/>
              </w:tabs>
              <w:autoSpaceDE w:val="0"/>
              <w:autoSpaceDN w:val="0"/>
              <w:adjustRightInd w:val="0"/>
              <w:spacing w:before="100" w:after="100" w:line="240" w:lineRule="auto"/>
              <w:ind w:left="0" w:firstLine="0"/>
              <w:contextualSpacing/>
              <w:jc w:val="both"/>
            </w:pPr>
            <w:r w:rsidRPr="000D7F57">
              <w:rPr>
                <w:rFonts w:ascii="Times New Roman" w:hAnsi="Times New Roman"/>
                <w:sz w:val="24"/>
                <w:szCs w:val="24"/>
              </w:rPr>
              <w:t>На занятиях наглядной геометрии предусмотрено решение интересных головоломок, занимательных задач, бумажных ге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F57">
              <w:rPr>
                <w:rFonts w:ascii="Times New Roman" w:hAnsi="Times New Roman"/>
                <w:sz w:val="24"/>
                <w:szCs w:val="24"/>
              </w:rPr>
              <w:t>метрических игр и т.п. Этот курс поможет развить у ребят смекалку и находчивость при решении задач.</w:t>
            </w:r>
          </w:p>
        </w:tc>
      </w:tr>
      <w:tr w:rsidR="007D5144" w:rsidRPr="001C0E8A" w:rsidTr="007D51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Результаты 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изуч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ния учебного предмета (личнос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ные, </w:t>
            </w:r>
            <w:proofErr w:type="spellStart"/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метапредме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ные</w:t>
            </w:r>
            <w:proofErr w:type="spellEnd"/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, предме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ные)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0D0D0D"/>
                <w:sz w:val="24"/>
                <w:szCs w:val="24"/>
                <w:lang w:val="ru-RU"/>
              </w:rPr>
            </w:pPr>
            <w:r w:rsidRPr="001C0E8A">
              <w:rPr>
                <w:rFonts w:ascii="Times New Roman" w:hAnsi="Times New Roman"/>
                <w:b w:val="0"/>
                <w:i w:val="0"/>
                <w:color w:val="0D0D0D"/>
                <w:sz w:val="24"/>
                <w:szCs w:val="24"/>
                <w:lang w:val="ru-RU"/>
              </w:rPr>
              <w:lastRenderedPageBreak/>
              <w:t xml:space="preserve">Изучение наглядной геометрии с элементами черчения в 5 классе направлено на достижение следующих целей: </w:t>
            </w:r>
          </w:p>
          <w:p w:rsidR="007D5144" w:rsidRPr="001C0E8A" w:rsidRDefault="007D5144" w:rsidP="007E7499">
            <w:pPr>
              <w:pStyle w:val="3"/>
              <w:spacing w:before="0" w:after="0"/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</w:pPr>
            <w:r w:rsidRPr="001C0E8A"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  <w:lastRenderedPageBreak/>
              <w:t xml:space="preserve">1) в направлении личностного развития </w:t>
            </w:r>
          </w:p>
          <w:p w:rsidR="007D5144" w:rsidRPr="001C0E8A" w:rsidRDefault="007D5144" w:rsidP="007D51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развитие логического и критического мышления, культуры речи, способности к умственному экспер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и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менту;</w:t>
            </w:r>
          </w:p>
          <w:p w:rsidR="007D5144" w:rsidRPr="001C0E8A" w:rsidRDefault="007D5144" w:rsidP="007D51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качеств мышления, необходимых для адаптации в современном информационном общ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стве;</w:t>
            </w:r>
          </w:p>
          <w:p w:rsidR="007D5144" w:rsidRPr="001C0E8A" w:rsidRDefault="007D5144" w:rsidP="007D51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развитие интереса к математическому творчеству и математических способностей;</w:t>
            </w:r>
          </w:p>
          <w:p w:rsidR="007D5144" w:rsidRPr="001C0E8A" w:rsidRDefault="007D5144" w:rsidP="007D514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развитие </w:t>
            </w:r>
            <w:proofErr w:type="spellStart"/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креативности</w:t>
            </w:r>
            <w:proofErr w:type="spellEnd"/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мышления, инициативности.</w:t>
            </w:r>
          </w:p>
          <w:p w:rsidR="007D5144" w:rsidRPr="001C0E8A" w:rsidRDefault="007D5144" w:rsidP="007E7499">
            <w:pPr>
              <w:pStyle w:val="3"/>
              <w:spacing w:before="0" w:after="0"/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</w:pPr>
            <w:r w:rsidRPr="001C0E8A"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  <w:t xml:space="preserve">2) в </w:t>
            </w:r>
            <w:proofErr w:type="spellStart"/>
            <w:r w:rsidRPr="001C0E8A"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  <w:t>метапредметном</w:t>
            </w:r>
            <w:proofErr w:type="spellEnd"/>
            <w:r w:rsidRPr="001C0E8A"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  <w:t xml:space="preserve"> направлении</w:t>
            </w:r>
          </w:p>
          <w:p w:rsidR="007D5144" w:rsidRPr="001C0E8A" w:rsidRDefault="007D5144" w:rsidP="007D51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представлений о геометрии как части общечеловеческой культуры, о ее значимости в развитии цивилизации и современного общества;</w:t>
            </w:r>
          </w:p>
          <w:p w:rsidR="007D5144" w:rsidRPr="001C0E8A" w:rsidRDefault="007D5144" w:rsidP="007D51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создание усл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о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вий для приобретения первоначального опыта математического моделирования;</w:t>
            </w:r>
          </w:p>
          <w:p w:rsidR="007D5144" w:rsidRPr="001C0E8A" w:rsidRDefault="007D5144" w:rsidP="007D51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ятельности;</w:t>
            </w:r>
          </w:p>
          <w:p w:rsidR="007D5144" w:rsidRPr="001C0E8A" w:rsidRDefault="007D5144" w:rsidP="007E7499">
            <w:pPr>
              <w:pStyle w:val="3"/>
              <w:spacing w:before="0" w:after="0"/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</w:pPr>
            <w:r w:rsidRPr="001C0E8A">
              <w:rPr>
                <w:rFonts w:ascii="Times New Roman" w:hAnsi="Times New Roman"/>
                <w:b w:val="0"/>
                <w:color w:val="0D0D0D"/>
                <w:sz w:val="24"/>
                <w:szCs w:val="24"/>
                <w:lang w:val="ru-RU"/>
              </w:rPr>
              <w:t>3) в предметном направлении</w:t>
            </w:r>
          </w:p>
          <w:p w:rsidR="007D5144" w:rsidRPr="001C0E8A" w:rsidRDefault="007D5144" w:rsidP="007D51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овладение начальными геометрическими  знаниями и умениями, необходимыми для продолжения обучения в 7-11 классах, изучения смежных дисциплин, применения в повс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е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дневной жизни;</w:t>
            </w:r>
          </w:p>
          <w:p w:rsidR="007D5144" w:rsidRPr="001C0E8A" w:rsidRDefault="007D5144" w:rsidP="007D51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</w:tc>
      </w:tr>
      <w:tr w:rsidR="007D5144" w:rsidRPr="001C0E8A" w:rsidTr="007D51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firstLine="601"/>
              <w:jc w:val="both"/>
              <w:rPr>
                <w:rFonts w:ascii="Times New Roman" w:eastAsia="Calibri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Авторская программа рассчитана на 35 учебных часов в год (35 недель, 1 час в неделю), рабочая программа с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ставлена из расчёта 34 учебных недели (34 ч).</w:t>
            </w:r>
          </w:p>
        </w:tc>
      </w:tr>
    </w:tbl>
    <w:p w:rsidR="007D5144" w:rsidRDefault="007D5144" w:rsidP="007D5144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p w:rsidR="007D5144" w:rsidRPr="001C0E8A" w:rsidRDefault="007D5144" w:rsidP="007D5144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1C0E8A">
        <w:rPr>
          <w:rFonts w:ascii="Times New Roman" w:hAnsi="Times New Roman"/>
          <w:b/>
          <w:color w:val="0D0D0D"/>
          <w:sz w:val="28"/>
          <w:szCs w:val="28"/>
        </w:rPr>
        <w:t>Основное содержание учебного предмета</w:t>
      </w: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16"/>
      </w:tblGrid>
      <w:tr w:rsidR="007D5144" w:rsidRPr="001C0E8A" w:rsidTr="007E7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Содержание пре</w:t>
            </w:r>
            <w:r w:rsidRPr="001C0E8A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д</w:t>
            </w:r>
            <w:r w:rsidRPr="001C0E8A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мета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>Введение (1 час)</w:t>
            </w:r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416">
              <w:rPr>
                <w:rFonts w:ascii="Times New Roman" w:hAnsi="Times New Roman"/>
                <w:sz w:val="24"/>
                <w:szCs w:val="24"/>
              </w:rPr>
              <w:t>Ознакомление учащихся с новым предметом – геометрия, обобщить и систематизировать знания учащихся о простейших геометрических фигурах, которые рассматривались в начальной школе.</w:t>
            </w:r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>Начальные понятия (3 часа)</w:t>
            </w:r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416">
              <w:rPr>
                <w:rFonts w:ascii="Times New Roman" w:hAnsi="Times New Roman"/>
                <w:sz w:val="24"/>
                <w:szCs w:val="24"/>
              </w:rPr>
              <w:t>Первые шаги в геометрии. Измерительные и чертежные инструменты. Пространство и размерность. Простейшие геоме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т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 xml:space="preserve">рические фигуры: </w:t>
            </w:r>
            <w:proofErr w:type="gramStart"/>
            <w:r w:rsidRPr="00A84416">
              <w:rPr>
                <w:rFonts w:ascii="Times New Roman" w:hAnsi="Times New Roman"/>
                <w:sz w:val="24"/>
                <w:szCs w:val="24"/>
              </w:rPr>
              <w:t>прямая</w:t>
            </w:r>
            <w:proofErr w:type="gramEnd"/>
            <w:r w:rsidRPr="00A84416">
              <w:rPr>
                <w:rFonts w:ascii="Times New Roman" w:hAnsi="Times New Roman"/>
                <w:sz w:val="24"/>
                <w:szCs w:val="24"/>
              </w:rPr>
              <w:t>, луч, отрезок, многоугольник. Углы, их построение и измерение. Вертикальные углы. Биссектриса угла. Треугольник, Виды треугольников. Построение треугольников. Пирамида. Квадрат.</w:t>
            </w:r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>Отрезки. Конструкции из отрезков (16 часов)</w:t>
            </w:r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4416">
              <w:rPr>
                <w:rFonts w:ascii="Times New Roman" w:hAnsi="Times New Roman"/>
                <w:sz w:val="24"/>
                <w:szCs w:val="24"/>
              </w:rPr>
              <w:t>Отрезки (понятие отрезка, сравнение отрезков; конструирование из отрезков плоских и пространственных ф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и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 xml:space="preserve">гур: луч, прямая, ломаная, многоугольник; круг, цилиндр, конус; изображение фигур с разных точек зрения). </w:t>
            </w:r>
            <w:proofErr w:type="gramEnd"/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44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Углы. Конструкции из углов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</w:t>
            </w: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416">
              <w:rPr>
                <w:rFonts w:ascii="Times New Roman" w:hAnsi="Times New Roman"/>
                <w:sz w:val="24"/>
                <w:szCs w:val="24"/>
              </w:rPr>
              <w:t>Углы (понятие плоского и двугранного угла, сравнение плоских и двугранных углов, их виды, перпендикулярность; конс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т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рукции из углов)</w:t>
            </w:r>
          </w:p>
          <w:p w:rsidR="007D5144" w:rsidRPr="00A84416" w:rsidRDefault="007D5144" w:rsidP="007E749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>Измерение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</w:t>
            </w: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  <w:p w:rsidR="007D5144" w:rsidRPr="00A84416" w:rsidRDefault="007D5144" w:rsidP="007E749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right="-54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416">
              <w:rPr>
                <w:rFonts w:ascii="Times New Roman" w:hAnsi="Times New Roman"/>
                <w:sz w:val="24"/>
                <w:szCs w:val="24"/>
              </w:rPr>
              <w:t>Измерение геометрических величин. Измерение (длина отрезка, площадь плоской фигуры, площадь прямоугол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ь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ника; объем тела, объем прямоугольного параллелепипеда; градусная мера угла, транспортир).  Основная цель: сформ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и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ровать у учащихся представления об общих идеях теории измерений. Измерение длин, вычисление площадей и объемов. Развертки куба, паралл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е</w:t>
            </w:r>
            <w:r w:rsidRPr="00A84416">
              <w:rPr>
                <w:rFonts w:ascii="Times New Roman" w:hAnsi="Times New Roman"/>
                <w:sz w:val="24"/>
                <w:szCs w:val="24"/>
              </w:rPr>
              <w:t>лепипеда. Площадь поверхности. Объем куба, параллелепипеда</w:t>
            </w:r>
          </w:p>
          <w:p w:rsidR="007D5144" w:rsidRPr="00A84416" w:rsidRDefault="007D5144" w:rsidP="007E749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right="-54"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4416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итоговый контроль</w:t>
            </w: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84416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7D5144" w:rsidRPr="00A84416" w:rsidRDefault="007D5144" w:rsidP="007E749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00" w:after="100"/>
              <w:ind w:right="-54" w:firstLine="720"/>
              <w:jc w:val="both"/>
            </w:pPr>
            <w:r w:rsidRPr="00A84416">
              <w:rPr>
                <w:rFonts w:ascii="Times New Roman" w:hAnsi="Times New Roman"/>
                <w:sz w:val="24"/>
                <w:szCs w:val="24"/>
              </w:rPr>
              <w:t>Повторение материала, изученного в 5 классе по курсу «Наглядная геометрия»</w:t>
            </w:r>
          </w:p>
        </w:tc>
      </w:tr>
      <w:tr w:rsidR="007D5144" w:rsidRPr="001C0E8A" w:rsidTr="007E74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Количество часов, на которое рассч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тана рабочая пр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грамма, график контрольных и л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а</w:t>
            </w:r>
            <w:r w:rsidRPr="001C0E8A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бораторных работ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58"/>
              <w:gridCol w:w="2445"/>
              <w:gridCol w:w="2587"/>
              <w:gridCol w:w="2587"/>
            </w:tblGrid>
            <w:tr w:rsidR="007D5144" w:rsidRPr="001C0E8A" w:rsidTr="007E7499">
              <w:trPr>
                <w:trHeight w:val="322"/>
              </w:trPr>
              <w:tc>
                <w:tcPr>
                  <w:tcW w:w="1658" w:type="dxa"/>
                  <w:vMerge w:val="restart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445" w:type="dxa"/>
                  <w:vMerge w:val="restart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Количество недель в четверти</w:t>
                  </w:r>
                </w:p>
              </w:tc>
              <w:tc>
                <w:tcPr>
                  <w:tcW w:w="2587" w:type="dxa"/>
                  <w:vMerge w:val="restart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2587" w:type="dxa"/>
                  <w:vMerge w:val="restart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Количество часов в четверти</w:t>
                  </w:r>
                </w:p>
              </w:tc>
            </w:tr>
            <w:tr w:rsidR="007D5144" w:rsidRPr="001C0E8A" w:rsidTr="007E7499">
              <w:trPr>
                <w:trHeight w:val="660"/>
              </w:trPr>
              <w:tc>
                <w:tcPr>
                  <w:tcW w:w="1658" w:type="dxa"/>
                  <w:vMerge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vMerge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587" w:type="dxa"/>
                  <w:vMerge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587" w:type="dxa"/>
                  <w:vMerge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</w:tr>
            <w:tr w:rsidR="007D5144" w:rsidRPr="001C0E8A" w:rsidTr="007E7499">
              <w:trPr>
                <w:trHeight w:val="244"/>
              </w:trPr>
              <w:tc>
                <w:tcPr>
                  <w:tcW w:w="1658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</w:t>
                  </w: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</w:tr>
            <w:tr w:rsidR="007D5144" w:rsidRPr="001C0E8A" w:rsidTr="007E7499">
              <w:trPr>
                <w:trHeight w:val="347"/>
              </w:trPr>
              <w:tc>
                <w:tcPr>
                  <w:tcW w:w="1658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II</w:t>
                  </w: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</w:tr>
            <w:tr w:rsidR="007D5144" w:rsidRPr="001C0E8A" w:rsidTr="007E7499">
              <w:trPr>
                <w:trHeight w:val="70"/>
              </w:trPr>
              <w:tc>
                <w:tcPr>
                  <w:tcW w:w="1658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III</w:t>
                  </w: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10</w:t>
                  </w:r>
                </w:p>
              </w:tc>
            </w:tr>
            <w:tr w:rsidR="007D5144" w:rsidRPr="001C0E8A" w:rsidTr="007E7499">
              <w:trPr>
                <w:trHeight w:val="215"/>
              </w:trPr>
              <w:tc>
                <w:tcPr>
                  <w:tcW w:w="1658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IV</w:t>
                  </w: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</w:tr>
            <w:tr w:rsidR="007D5144" w:rsidRPr="001C0E8A" w:rsidTr="007E7499">
              <w:trPr>
                <w:trHeight w:val="70"/>
              </w:trPr>
              <w:tc>
                <w:tcPr>
                  <w:tcW w:w="1658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Итого в год</w:t>
                  </w:r>
                </w:p>
              </w:tc>
              <w:tc>
                <w:tcPr>
                  <w:tcW w:w="2445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587" w:type="dxa"/>
                </w:tcPr>
                <w:p w:rsidR="007D5144" w:rsidRPr="001C0E8A" w:rsidRDefault="007D5144" w:rsidP="007E749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 w:rsidRPr="001C0E8A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7D5144" w:rsidRPr="001C0E8A" w:rsidRDefault="007D5144" w:rsidP="007E74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7D5144" w:rsidRDefault="007D5144" w:rsidP="007D5144">
      <w:pPr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7D5144" w:rsidRPr="001C0E8A" w:rsidRDefault="007D5144" w:rsidP="007D5144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</w:rPr>
      </w:pPr>
      <w:r w:rsidRPr="001C0E8A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Требования к уровню подготовки учащихся</w:t>
      </w: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3183"/>
      </w:tblGrid>
      <w:tr w:rsidR="007D5144" w:rsidRPr="001C0E8A" w:rsidTr="007E74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0E8A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Требования к уровню подготовки уч</w:t>
            </w:r>
            <w:r w:rsidRPr="001C0E8A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а</w:t>
            </w:r>
            <w:r w:rsidRPr="001C0E8A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14" w:right="34" w:firstLine="76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color w:val="0D0D0D"/>
                <w:spacing w:val="-13"/>
                <w:sz w:val="24"/>
                <w:szCs w:val="24"/>
              </w:rPr>
              <w:t xml:space="preserve">В </w:t>
            </w:r>
            <w:r w:rsidRPr="001C0E8A">
              <w:rPr>
                <w:rFonts w:ascii="Times New Roman" w:hAnsi="Times New Roman"/>
                <w:color w:val="0D0D0D"/>
                <w:spacing w:val="-13"/>
                <w:sz w:val="24"/>
                <w:szCs w:val="24"/>
              </w:rPr>
              <w:t>результате изучения курса учащиеся должны получить представления и овладеть следующими знаниями, умениями и навыками</w:t>
            </w:r>
            <w:r w:rsidRPr="001C0E8A">
              <w:rPr>
                <w:rFonts w:ascii="Times New Roman" w:hAnsi="Times New Roman"/>
                <w:i/>
                <w:iCs/>
                <w:color w:val="0D0D0D"/>
                <w:spacing w:val="-21"/>
                <w:sz w:val="24"/>
                <w:szCs w:val="24"/>
              </w:rPr>
              <w:t>: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14" w:right="24" w:firstLine="701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i/>
                <w:iCs/>
                <w:color w:val="0D0D0D"/>
                <w:spacing w:val="-11"/>
                <w:sz w:val="24"/>
                <w:szCs w:val="24"/>
              </w:rPr>
              <w:t xml:space="preserve">- </w:t>
            </w:r>
            <w:r w:rsidRPr="001C0E8A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 xml:space="preserve">знать определения одних основных геометрических понятий и получить </w:t>
            </w:r>
            <w:r w:rsidRPr="001C0E8A">
              <w:rPr>
                <w:rFonts w:ascii="Times New Roman" w:hAnsi="Times New Roman"/>
                <w:color w:val="0D0D0D"/>
                <w:spacing w:val="-18"/>
                <w:sz w:val="24"/>
                <w:szCs w:val="24"/>
              </w:rPr>
              <w:t>представления о других;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72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15"/>
                <w:sz w:val="24"/>
                <w:szCs w:val="24"/>
              </w:rPr>
              <w:t>- изображать знакомые фигуры по их описанию;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5" w:right="29" w:firstLine="71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 xml:space="preserve">- выделять известные фигуры и отношения на чертежах, моделях и в </w:t>
            </w:r>
            <w:r w:rsidRPr="001C0E8A">
              <w:rPr>
                <w:rFonts w:ascii="Times New Roman" w:hAnsi="Times New Roman"/>
                <w:color w:val="0D0D0D"/>
                <w:spacing w:val="-19"/>
                <w:sz w:val="24"/>
                <w:szCs w:val="24"/>
              </w:rPr>
              <w:t>окружающих предметах;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72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14"/>
                <w:sz w:val="24"/>
                <w:szCs w:val="24"/>
              </w:rPr>
              <w:t>- иметь навыки работы с измерительными и чертежными инструментами;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14" w:right="34" w:firstLine="701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12"/>
                <w:sz w:val="24"/>
                <w:szCs w:val="24"/>
              </w:rPr>
              <w:t xml:space="preserve">- измерять геометрические величины; выражать одни единицы измерения </w:t>
            </w:r>
            <w:r w:rsidRPr="001C0E8A">
              <w:rPr>
                <w:rFonts w:ascii="Times New Roman" w:hAnsi="Times New Roman"/>
                <w:color w:val="0D0D0D"/>
                <w:spacing w:val="-20"/>
                <w:sz w:val="24"/>
                <w:szCs w:val="24"/>
              </w:rPr>
              <w:t>через другие;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14" w:right="34" w:firstLine="701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</w:t>
            </w:r>
            <w:r w:rsidRPr="001C0E8A">
              <w:rPr>
                <w:rFonts w:ascii="Times New Roman" w:hAnsi="Times New Roman"/>
                <w:color w:val="0D0D0D"/>
                <w:spacing w:val="-12"/>
                <w:sz w:val="24"/>
                <w:szCs w:val="24"/>
              </w:rPr>
              <w:t xml:space="preserve">выполнять построения с помощью заданного набора чертежных </w:t>
            </w:r>
            <w:r w:rsidRPr="001C0E8A">
              <w:rPr>
                <w:rFonts w:ascii="Times New Roman" w:hAnsi="Times New Roman"/>
                <w:color w:val="0D0D0D"/>
                <w:spacing w:val="-13"/>
                <w:sz w:val="24"/>
                <w:szCs w:val="24"/>
              </w:rPr>
              <w:t>инструментов, в частности, основные построения линейкой и ци</w:t>
            </w:r>
            <w:r w:rsidRPr="001C0E8A">
              <w:rPr>
                <w:rFonts w:ascii="Times New Roman" w:hAnsi="Times New Roman"/>
                <w:color w:val="0D0D0D"/>
                <w:spacing w:val="-13"/>
                <w:sz w:val="24"/>
                <w:szCs w:val="24"/>
              </w:rPr>
              <w:t>р</w:t>
            </w:r>
            <w:r w:rsidRPr="001C0E8A">
              <w:rPr>
                <w:rFonts w:ascii="Times New Roman" w:hAnsi="Times New Roman"/>
                <w:color w:val="0D0D0D"/>
                <w:spacing w:val="-13"/>
                <w:sz w:val="24"/>
                <w:szCs w:val="24"/>
              </w:rPr>
              <w:t xml:space="preserve">кулем; решать </w:t>
            </w:r>
            <w:r w:rsidRPr="001C0E8A">
              <w:rPr>
                <w:rFonts w:ascii="Times New Roman" w:hAnsi="Times New Roman"/>
                <w:color w:val="0D0D0D"/>
                <w:spacing w:val="-17"/>
                <w:sz w:val="24"/>
                <w:szCs w:val="24"/>
              </w:rPr>
              <w:t>несложные задачи, сводящиеся к выполнению основных построений;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10" w:right="38" w:firstLine="706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9"/>
                <w:sz w:val="24"/>
                <w:szCs w:val="24"/>
              </w:rPr>
              <w:t xml:space="preserve">- вычислять значения геометрических величин (длин, углов, площадей, </w:t>
            </w:r>
            <w:r w:rsidRPr="001C0E8A">
              <w:rPr>
                <w:rFonts w:ascii="Times New Roman" w:hAnsi="Times New Roman"/>
                <w:color w:val="0D0D0D"/>
                <w:spacing w:val="-17"/>
                <w:sz w:val="24"/>
                <w:szCs w:val="24"/>
              </w:rPr>
              <w:t>объемов), применяя изученные свойства и формулы;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right="43" w:firstLine="706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11"/>
                <w:sz w:val="24"/>
                <w:szCs w:val="24"/>
              </w:rPr>
              <w:t xml:space="preserve">- проводить несложные рассуждения и обоснования в процессе решения </w:t>
            </w:r>
            <w:r w:rsidRPr="001C0E8A">
              <w:rPr>
                <w:rFonts w:ascii="Times New Roman" w:hAnsi="Times New Roman"/>
                <w:color w:val="0D0D0D"/>
                <w:spacing w:val="-15"/>
                <w:sz w:val="24"/>
                <w:szCs w:val="24"/>
              </w:rPr>
              <w:t>задач, предусмотренных содержанием курса;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706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17"/>
                <w:sz w:val="24"/>
                <w:szCs w:val="24"/>
              </w:rPr>
              <w:lastRenderedPageBreak/>
              <w:t>- пользоваться геометрической символикой;</w:t>
            </w:r>
          </w:p>
          <w:p w:rsidR="007D5144" w:rsidRPr="001C0E8A" w:rsidRDefault="007D5144" w:rsidP="007E7499">
            <w:pPr>
              <w:shd w:val="clear" w:color="auto" w:fill="FFFFFF"/>
              <w:spacing w:after="0" w:line="341" w:lineRule="exact"/>
              <w:ind w:left="10" w:firstLine="706"/>
              <w:jc w:val="both"/>
              <w:rPr>
                <w:rFonts w:ascii="Times New Roman" w:hAnsi="Times New Roman"/>
                <w:color w:val="0D0D0D"/>
                <w:spacing w:val="-17"/>
                <w:sz w:val="24"/>
                <w:szCs w:val="24"/>
              </w:rPr>
            </w:pPr>
            <w:r w:rsidRPr="001C0E8A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 xml:space="preserve">- устанавливать связь геометрических фигур и их свойств с окружающими </w:t>
            </w:r>
            <w:r w:rsidRPr="001C0E8A">
              <w:rPr>
                <w:rFonts w:ascii="Times New Roman" w:hAnsi="Times New Roman"/>
                <w:color w:val="0D0D0D"/>
                <w:spacing w:val="-17"/>
                <w:sz w:val="24"/>
                <w:szCs w:val="24"/>
              </w:rPr>
              <w:t>предметами.</w:t>
            </w:r>
          </w:p>
          <w:p w:rsidR="007D5144" w:rsidRPr="001C0E8A" w:rsidRDefault="007D5144" w:rsidP="007E7499">
            <w:pPr>
              <w:pStyle w:val="a4"/>
              <w:spacing w:before="0" w:beforeAutospacing="0" w:after="0" w:afterAutospacing="0"/>
              <w:jc w:val="both"/>
              <w:rPr>
                <w:bCs/>
                <w:color w:val="0D0D0D"/>
              </w:rPr>
            </w:pPr>
          </w:p>
        </w:tc>
      </w:tr>
    </w:tbl>
    <w:p w:rsidR="0037740E" w:rsidRDefault="0037740E"/>
    <w:sectPr w:rsidR="0037740E" w:rsidSect="007D51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35B3"/>
    <w:multiLevelType w:val="hybridMultilevel"/>
    <w:tmpl w:val="A7669B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A21E77"/>
    <w:multiLevelType w:val="hybridMultilevel"/>
    <w:tmpl w:val="6AAE0D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DA46E3"/>
    <w:multiLevelType w:val="hybridMultilevel"/>
    <w:tmpl w:val="EC0E7A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DA8224E"/>
    <w:multiLevelType w:val="multilevel"/>
    <w:tmpl w:val="959CF4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96237"/>
    <w:multiLevelType w:val="hybridMultilevel"/>
    <w:tmpl w:val="DBFCFABC"/>
    <w:lvl w:ilvl="0" w:tplc="32AC4A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98E65C8"/>
    <w:multiLevelType w:val="multilevel"/>
    <w:tmpl w:val="005649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24E9A"/>
    <w:multiLevelType w:val="hybridMultilevel"/>
    <w:tmpl w:val="52087F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DEC2A68"/>
    <w:multiLevelType w:val="multilevel"/>
    <w:tmpl w:val="1A1633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144"/>
    <w:rsid w:val="0037740E"/>
    <w:rsid w:val="007D5144"/>
    <w:rsid w:val="00AF6A70"/>
    <w:rsid w:val="00C33844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44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D51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nhideWhenUsed/>
    <w:qFormat/>
    <w:rsid w:val="007D51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D5144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7D5144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4">
    <w:name w:val="Normal (Web)"/>
    <w:basedOn w:val="a"/>
    <w:uiPriority w:val="99"/>
    <w:unhideWhenUsed/>
    <w:rsid w:val="007D51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qFormat/>
    <w:rsid w:val="007D5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5889</Characters>
  <Application>Microsoft Office Word</Application>
  <DocSecurity>0</DocSecurity>
  <Lines>49</Lines>
  <Paragraphs>13</Paragraphs>
  <ScaleCrop>false</ScaleCrop>
  <Company>HP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2021-11-08T15:38:00Z</dcterms:created>
  <dcterms:modified xsi:type="dcterms:W3CDTF">2021-11-08T15:39:00Z</dcterms:modified>
</cp:coreProperties>
</file>